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393AA5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08010A" w:rsidRDefault="0008010A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Загидулина Валерия </w:t>
                  </w:r>
                </w:p>
                <w:p w:rsidR="0008010A" w:rsidRDefault="0008010A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Амировна</w:t>
                  </w:r>
                  <w:proofErr w:type="spellEnd"/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917A87" w:rsidRDefault="00917A87" w:rsidP="00917A87">
      <w:pPr>
        <w:ind w:firstLine="540"/>
        <w:jc w:val="center"/>
        <w:rPr>
          <w:sz w:val="28"/>
          <w:szCs w:val="28"/>
        </w:rPr>
      </w:pPr>
    </w:p>
    <w:tbl>
      <w:tblPr>
        <w:tblW w:w="1480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4"/>
        <w:gridCol w:w="2589"/>
        <w:gridCol w:w="3320"/>
        <w:gridCol w:w="2816"/>
        <w:gridCol w:w="2530"/>
        <w:gridCol w:w="2917"/>
      </w:tblGrid>
      <w:tr w:rsidR="00917A87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917A87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917A87" w:rsidTr="00393AA5"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917A87" w:rsidRDefault="00917A87" w:rsidP="00CB6667">
            <w:pPr>
              <w:jc w:val="center"/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917A87" w:rsidTr="00393AA5">
        <w:trPr>
          <w:trHeight w:val="153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балл успеваемости </w:t>
            </w:r>
          </w:p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08010A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17A87" w:rsidTr="00393AA5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2049D9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17A87" w:rsidTr="00393AA5">
        <w:trPr>
          <w:trHeight w:val="23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006EF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006EF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«Отражение норм морали в нормативно правовых актах»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393AA5" w:rsidP="00CB6667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№2</w:t>
            </w:r>
          </w:p>
        </w:tc>
      </w:tr>
      <w:tr w:rsidR="00917A87" w:rsidTr="00393AA5">
        <w:trPr>
          <w:trHeight w:val="5124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917A87" w:rsidRDefault="00917A87" w:rsidP="00CB6667">
            <w:pPr>
              <w:rPr>
                <w:sz w:val="28"/>
                <w:szCs w:val="28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</w:p>
        </w:tc>
      </w:tr>
      <w:tr w:rsidR="00917A87" w:rsidTr="00393AA5">
        <w:trPr>
          <w:trHeight w:val="584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rPr>
                <w:sz w:val="28"/>
                <w:szCs w:val="28"/>
              </w:rPr>
            </w:pPr>
          </w:p>
        </w:tc>
      </w:tr>
      <w:tr w:rsidR="00917A87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917A87" w:rsidTr="00393AA5">
        <w:tc>
          <w:tcPr>
            <w:tcW w:w="148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917A87" w:rsidRDefault="00917A87" w:rsidP="00CB6667">
            <w:pPr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917A87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006EF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Состоит в творческом коллективе </w:t>
            </w:r>
            <w:r w:rsidR="00854325">
              <w:rPr>
                <w:sz w:val="28"/>
                <w:szCs w:val="28"/>
              </w:rPr>
              <w:t>1 курса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006EF" w:rsidP="00917A87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Ответственная</w:t>
            </w:r>
            <w:proofErr w:type="gramEnd"/>
            <w:r>
              <w:rPr>
                <w:sz w:val="28"/>
                <w:szCs w:val="28"/>
              </w:rPr>
              <w:t xml:space="preserve"> за творческий коллектив</w:t>
            </w:r>
            <w:r w:rsidR="00854325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 xml:space="preserve"> курса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7A87" w:rsidRDefault="00917A87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3AA5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первом этапе смотра-конкурса Четвертого всероссийского </w:t>
            </w:r>
            <w:r>
              <w:rPr>
                <w:sz w:val="28"/>
                <w:szCs w:val="28"/>
              </w:rPr>
              <w:lastRenderedPageBreak/>
              <w:t>фестиваля «Планета Молодых»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Диплом второй степени театрального коллектива 1 курса (2 место)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1B7960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</w:t>
            </w:r>
            <w:bookmarkStart w:id="0" w:name="_GoBack"/>
            <w:bookmarkEnd w:id="0"/>
            <w:r>
              <w:rPr>
                <w:sz w:val="28"/>
                <w:szCs w:val="28"/>
              </w:rPr>
              <w:t>ние №1</w:t>
            </w:r>
          </w:p>
        </w:tc>
      </w:tr>
      <w:tr w:rsidR="00393AA5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творческом конкурсе «Студенческая Весна»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1 степени в номинации «Эстрадный танец»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3AA5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3AA5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3AA5" w:rsidTr="00393AA5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93AA5" w:rsidTr="00393AA5">
        <w:trPr>
          <w:trHeight w:val="13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AA5" w:rsidRDefault="00393AA5" w:rsidP="00CB6667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917A87" w:rsidRDefault="00917A87" w:rsidP="00917A87"/>
    <w:p w:rsidR="00917A87" w:rsidRDefault="00917A87" w:rsidP="00917A87"/>
    <w:p w:rsidR="00917A87" w:rsidRDefault="00917A87" w:rsidP="00917A87"/>
    <w:p w:rsidR="00917A87" w:rsidRDefault="00917A87" w:rsidP="00917A87"/>
    <w:p w:rsidR="00917A87" w:rsidRDefault="00917A87" w:rsidP="00917A87"/>
    <w:p w:rsidR="00CE0BCD" w:rsidRDefault="00CE0BCD">
      <w:pPr>
        <w:suppressAutoHyphens w:val="0"/>
        <w:spacing w:after="200" w:line="276" w:lineRule="auto"/>
      </w:pPr>
      <w:r>
        <w:br w:type="page"/>
      </w:r>
    </w:p>
    <w:p w:rsidR="00CB7109" w:rsidRDefault="00CE0BCD">
      <w:r>
        <w:lastRenderedPageBreak/>
        <w:t>При</w:t>
      </w:r>
      <w:r w:rsidR="00CB7109">
        <w:t>ложе</w:t>
      </w:r>
      <w:r>
        <w:t>ние №1</w:t>
      </w:r>
      <w:r w:rsidR="00CB7109">
        <w:t xml:space="preserve"> </w:t>
      </w:r>
    </w:p>
    <w:p w:rsidR="00CB7109" w:rsidRDefault="00CB7109" w:rsidP="00CB7109">
      <w:pPr>
        <w:jc w:val="right"/>
      </w:pPr>
    </w:p>
    <w:p w:rsidR="00CB7109" w:rsidRDefault="00CB7109">
      <w:pPr>
        <w:suppressAutoHyphens w:val="0"/>
        <w:spacing w:after="200" w:line="276" w:lineRule="auto"/>
      </w:pPr>
      <w:r w:rsidRPr="00CE0BC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8EBB55" wp14:editId="2AB5716A">
            <wp:simplePos x="0" y="0"/>
            <wp:positionH relativeFrom="column">
              <wp:posOffset>100965</wp:posOffset>
            </wp:positionH>
            <wp:positionV relativeFrom="paragraph">
              <wp:posOffset>-30480</wp:posOffset>
            </wp:positionV>
            <wp:extent cx="4421505" cy="55632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556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2C628F" w:rsidRDefault="00CB7109" w:rsidP="00CB7109">
      <w:pPr>
        <w:jc w:val="right"/>
      </w:pPr>
      <w:r>
        <w:lastRenderedPageBreak/>
        <w:t>Приложение №2</w:t>
      </w:r>
    </w:p>
    <w:p w:rsidR="00CB7109" w:rsidRDefault="00CB7109" w:rsidP="00CB7109">
      <w:r w:rsidRPr="00CB7109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2pt;height:449.2pt" o:ole="">
            <v:imagedata r:id="rId9" o:title=""/>
          </v:shape>
          <o:OLEObject Type="Embed" ProgID="FoxitReader.Document" ShapeID="_x0000_i1025" DrawAspect="Content" ObjectID="_1690801339" r:id="rId10"/>
        </w:object>
      </w:r>
      <w:r w:rsidRPr="00CB7109">
        <w:object w:dxaOrig="3051" w:dyaOrig="4320">
          <v:shape id="_x0000_i1026" type="#_x0000_t75" style="width:363.2pt;height:449.2pt" o:ole="">
            <v:imagedata r:id="rId11" o:title=""/>
          </v:shape>
          <o:OLEObject Type="Embed" ProgID="FoxitReader.Document" ShapeID="_x0000_i1026" DrawAspect="Content" ObjectID="_1690801340" r:id="rId12"/>
        </w:object>
      </w:r>
    </w:p>
    <w:sectPr w:rsidR="00CB7109" w:rsidSect="001906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17974"/>
    <w:rsid w:val="0008010A"/>
    <w:rsid w:val="00097874"/>
    <w:rsid w:val="00190660"/>
    <w:rsid w:val="002049D9"/>
    <w:rsid w:val="002C628F"/>
    <w:rsid w:val="003935EC"/>
    <w:rsid w:val="00393AA5"/>
    <w:rsid w:val="006D7EDA"/>
    <w:rsid w:val="00854325"/>
    <w:rsid w:val="009006EF"/>
    <w:rsid w:val="00917A87"/>
    <w:rsid w:val="009374C7"/>
    <w:rsid w:val="009A314B"/>
    <w:rsid w:val="00A13CB9"/>
    <w:rsid w:val="00BA0B92"/>
    <w:rsid w:val="00CB7109"/>
    <w:rsid w:val="00CE0BCD"/>
    <w:rsid w:val="00E01946"/>
    <w:rsid w:val="00EB793F"/>
    <w:rsid w:val="00F0420D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CE0BC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0BCD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8</cp:revision>
  <dcterms:created xsi:type="dcterms:W3CDTF">2021-02-05T19:47:00Z</dcterms:created>
  <dcterms:modified xsi:type="dcterms:W3CDTF">2021-08-18T07:16:00Z</dcterms:modified>
</cp:coreProperties>
</file>